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F09B" w14:textId="77777777" w:rsidR="002A0A14" w:rsidRDefault="002A0A14" w:rsidP="002A0A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947"/>
      </w:tblGrid>
      <w:tr w:rsidR="002A0A14" w14:paraId="6CE11BF9" w14:textId="77777777" w:rsidTr="00924265">
        <w:trPr>
          <w:trHeight w:val="2444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74F52B91" w14:textId="77777777" w:rsidR="002A0A14" w:rsidRPr="002A0A14" w:rsidRDefault="002A0A14" w:rsidP="00006F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3231AEC1" wp14:editId="3709E6AC">
                  <wp:extent cx="1438275" cy="1438275"/>
                  <wp:effectExtent l="19050" t="0" r="9525" b="0"/>
                  <wp:docPr id="1" name="Grafik 1" descr="Neues Logo Burgenlaendischer Pferdesportverband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Neues Logo Burgenlaendischer Pferdesportverband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9561E4" w14:textId="77777777" w:rsidR="002A0A14" w:rsidRPr="002A0A14" w:rsidRDefault="002A0A14" w:rsidP="00006F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09D970BA" w14:textId="77777777" w:rsidR="002A0A14" w:rsidRPr="00656CD6" w:rsidRDefault="002A0A14" w:rsidP="002A0A14">
            <w:pPr>
              <w:pStyle w:val="Titel"/>
              <w:jc w:val="left"/>
              <w:rPr>
                <w:rFonts w:ascii="Arial" w:eastAsiaTheme="minorHAnsi" w:hAnsi="Arial" w:cs="Arial"/>
                <w:sz w:val="36"/>
                <w:szCs w:val="36"/>
              </w:rPr>
            </w:pPr>
            <w:r w:rsidRPr="00656CD6">
              <w:rPr>
                <w:rFonts w:ascii="Arial" w:eastAsiaTheme="minorHAnsi" w:hAnsi="Arial" w:cs="Arial"/>
                <w:sz w:val="36"/>
                <w:szCs w:val="36"/>
              </w:rPr>
              <w:t>BURGENLÄNDISCHER PFERDESPORTVERBAND</w:t>
            </w:r>
          </w:p>
          <w:p w14:paraId="5AE45374" w14:textId="77777777" w:rsidR="0078378A" w:rsidRPr="00924265" w:rsidRDefault="0078378A" w:rsidP="0078378A">
            <w:pPr>
              <w:pStyle w:val="Untertitel"/>
              <w:jc w:val="left"/>
              <w:rPr>
                <w:rFonts w:ascii="Arial" w:hAnsi="Arial" w:cs="Arial"/>
                <w:sz w:val="20"/>
              </w:rPr>
            </w:pPr>
            <w:r w:rsidRPr="00924265">
              <w:rPr>
                <w:rFonts w:ascii="Arial" w:hAnsi="Arial" w:cs="Arial"/>
                <w:sz w:val="20"/>
              </w:rPr>
              <w:t xml:space="preserve">Präsident Reg. Rat Dietrich Sifkovits, Weitzler 1, 7572 Deutsch Kaltenbrunn, Tel. 0664 2827595, E-Mail: </w:t>
            </w:r>
            <w:hyperlink r:id="rId6" w:history="1">
              <w:r w:rsidRPr="00CF0722">
                <w:rPr>
                  <w:rStyle w:val="Hyperlink"/>
                  <w:rFonts w:ascii="Arial" w:eastAsiaTheme="minorHAnsi" w:hAnsi="Arial" w:cs="Arial"/>
                  <w:sz w:val="20"/>
                </w:rPr>
                <w:t>sifkovits.asvoe@gmx.at</w:t>
              </w:r>
            </w:hyperlink>
            <w:r w:rsidRPr="00924265">
              <w:rPr>
                <w:rFonts w:ascii="Arial" w:hAnsi="Arial" w:cs="Arial"/>
                <w:sz w:val="20"/>
              </w:rPr>
              <w:t>.</w:t>
            </w:r>
          </w:p>
          <w:p w14:paraId="04627AD0" w14:textId="77777777" w:rsidR="0078378A" w:rsidRDefault="0078378A" w:rsidP="0078378A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924265">
              <w:rPr>
                <w:rFonts w:ascii="Arial" w:eastAsiaTheme="minorHAnsi" w:hAnsi="Arial" w:cs="Arial"/>
                <w:sz w:val="20"/>
                <w:szCs w:val="20"/>
              </w:rPr>
              <w:t>Schriftführer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in</w:t>
            </w:r>
            <w:r w:rsidRPr="00924265">
              <w:rPr>
                <w:rFonts w:ascii="Arial" w:eastAsiaTheme="minorHAnsi" w:hAnsi="Arial" w:cs="Arial"/>
                <w:sz w:val="20"/>
                <w:szCs w:val="20"/>
              </w:rPr>
              <w:t xml:space="preserve"> und Sekretariat: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Carina Antoni</w:t>
            </w:r>
            <w:r w:rsidRPr="00924265">
              <w:rPr>
                <w:rFonts w:ascii="Arial" w:eastAsiaTheme="minorHAns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Aumühlweg 21/3/313</w:t>
            </w:r>
            <w:r w:rsidRPr="00924265">
              <w:rPr>
                <w:rFonts w:ascii="Arial" w:eastAsiaTheme="minorHAns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2544</w:t>
            </w:r>
            <w:r w:rsidRPr="0092426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Leobersdorf</w:t>
            </w:r>
            <w:r w:rsidRPr="00924265">
              <w:rPr>
                <w:rFonts w:ascii="Arial" w:eastAsiaTheme="minorHAnsi" w:hAnsi="Arial" w:cs="Arial"/>
                <w:sz w:val="20"/>
                <w:szCs w:val="20"/>
              </w:rPr>
              <w:t>, Tel. 0664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2067382</w:t>
            </w:r>
            <w:r w:rsidRPr="00924265">
              <w:rPr>
                <w:rFonts w:ascii="Arial" w:eastAsiaTheme="minorHAnsi" w:hAnsi="Arial" w:cs="Arial"/>
                <w:sz w:val="20"/>
                <w:szCs w:val="20"/>
              </w:rPr>
              <w:t xml:space="preserve">, E-Mail: </w:t>
            </w:r>
            <w:hyperlink r:id="rId7" w:history="1">
              <w:r w:rsidRPr="00924265">
                <w:rPr>
                  <w:rStyle w:val="Hyperlink"/>
                  <w:rFonts w:ascii="Arial" w:eastAsiaTheme="minorHAnsi" w:hAnsi="Arial" w:cs="Arial"/>
                  <w:sz w:val="20"/>
                  <w:szCs w:val="20"/>
                </w:rPr>
                <w:t>office@lfv.at</w:t>
              </w:r>
            </w:hyperlink>
            <w:r w:rsidRPr="00924265">
              <w:rPr>
                <w:rFonts w:ascii="Arial" w:eastAsiaTheme="minorHAnsi" w:hAnsi="Arial" w:cs="Arial"/>
                <w:sz w:val="20"/>
                <w:szCs w:val="20"/>
              </w:rPr>
              <w:t xml:space="preserve">, </w:t>
            </w:r>
          </w:p>
          <w:p w14:paraId="6C254551" w14:textId="510E1FBB" w:rsidR="002A0A14" w:rsidRPr="004D5580" w:rsidRDefault="0078378A" w:rsidP="0078378A">
            <w:pPr>
              <w:rPr>
                <w:rFonts w:eastAsiaTheme="minorHAnsi"/>
                <w:sz w:val="20"/>
                <w:szCs w:val="20"/>
              </w:rPr>
            </w:pPr>
            <w:r w:rsidRPr="00CF0722">
              <w:rPr>
                <w:rFonts w:ascii="Arial" w:eastAsiaTheme="minorHAnsi" w:hAnsi="Arial" w:cs="Arial"/>
                <w:b/>
                <w:sz w:val="20"/>
                <w:szCs w:val="20"/>
              </w:rPr>
              <w:t>Referat Voltigieren:</w:t>
            </w:r>
            <w:r w:rsidRPr="00CF072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CF0722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Mag. Maria Zwinger, </w:t>
            </w:r>
            <w:r w:rsidRPr="00CF0722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Maurersteig 16, 7132 Frauenkirchen, Tel. 0664/4110502, E-Mail: </w:t>
            </w:r>
            <w:r w:rsidRPr="00CF0722">
              <w:rPr>
                <w:rStyle w:val="Hyperlink"/>
                <w:rFonts w:ascii="Arial" w:eastAsiaTheme="minorHAnsi" w:hAnsi="Arial" w:cs="Arial"/>
                <w:sz w:val="20"/>
                <w:szCs w:val="20"/>
              </w:rPr>
              <w:t>tzwinger@aon.at</w:t>
            </w:r>
          </w:p>
        </w:tc>
      </w:tr>
    </w:tbl>
    <w:p w14:paraId="12FB20DC" w14:textId="77777777" w:rsidR="007A1041" w:rsidRDefault="007A1041" w:rsidP="007A1041">
      <w:pPr>
        <w:pStyle w:val="StandardWeb"/>
        <w:spacing w:before="240" w:beforeAutospacing="0"/>
        <w:rPr>
          <w:b/>
          <w:sz w:val="36"/>
          <w:szCs w:val="36"/>
        </w:rPr>
      </w:pPr>
    </w:p>
    <w:p w14:paraId="47286612" w14:textId="79EC290C" w:rsidR="007A1041" w:rsidRDefault="007A1041" w:rsidP="007A1041">
      <w:pPr>
        <w:pStyle w:val="StandardWeb"/>
        <w:spacing w:before="240" w:beforeAutospacing="0"/>
        <w:rPr>
          <w:rFonts w:ascii="Arial" w:hAnsi="Arial" w:cs="Arial"/>
          <w:b/>
        </w:rPr>
      </w:pPr>
      <w:r>
        <w:rPr>
          <w:b/>
          <w:sz w:val="36"/>
          <w:szCs w:val="36"/>
        </w:rPr>
        <w:t xml:space="preserve">Bestimmungen </w:t>
      </w:r>
      <w:r w:rsidRPr="007A1041">
        <w:rPr>
          <w:b/>
          <w:sz w:val="36"/>
          <w:szCs w:val="36"/>
        </w:rPr>
        <w:t>Ländliche Meisterschaften Volt</w:t>
      </w:r>
      <w:r>
        <w:rPr>
          <w:b/>
          <w:sz w:val="36"/>
          <w:szCs w:val="36"/>
        </w:rPr>
        <w:t>igieren 20</w:t>
      </w:r>
      <w:r w:rsidR="003650DD">
        <w:rPr>
          <w:b/>
          <w:sz w:val="36"/>
          <w:szCs w:val="36"/>
        </w:rPr>
        <w:t>2</w:t>
      </w:r>
      <w:r w:rsidR="00010B73">
        <w:rPr>
          <w:b/>
          <w:sz w:val="36"/>
          <w:szCs w:val="36"/>
        </w:rPr>
        <w:t>3</w:t>
      </w:r>
      <w:r w:rsidRPr="00926DFB">
        <w:rPr>
          <w:rFonts w:ascii="Arial" w:hAnsi="Arial" w:cs="Arial"/>
          <w:b/>
        </w:rPr>
        <w:t xml:space="preserve"> </w:t>
      </w:r>
    </w:p>
    <w:p w14:paraId="73E0ABAF" w14:textId="77777777" w:rsidR="007A1041" w:rsidRPr="00AD545B" w:rsidRDefault="007A1041" w:rsidP="007A1041">
      <w:pPr>
        <w:pStyle w:val="StandardWeb"/>
        <w:rPr>
          <w:rFonts w:ascii="Arial" w:hAnsi="Arial" w:cs="Arial"/>
          <w:color w:val="000000" w:themeColor="text1"/>
        </w:rPr>
      </w:pPr>
      <w:r w:rsidRPr="00AD545B">
        <w:rPr>
          <w:rFonts w:ascii="Arial" w:hAnsi="Arial" w:cs="Arial"/>
          <w:color w:val="000000" w:themeColor="text1"/>
        </w:rPr>
        <w:t xml:space="preserve">Alle Meisterschaftsbewerbe sind offen ausgeschrieben. Die Teilnehmer der Meisterschaft starten zuerst. Die Reihenfolge der Pferde wird gelost. </w:t>
      </w:r>
      <w:r w:rsidRPr="00AD545B">
        <w:rPr>
          <w:rFonts w:ascii="Arial" w:hAnsi="Arial" w:cs="Arial"/>
          <w:color w:val="000000" w:themeColor="text1"/>
        </w:rPr>
        <w:br/>
      </w:r>
      <w:r w:rsidRPr="00AD545B">
        <w:rPr>
          <w:rFonts w:ascii="Arial" w:hAnsi="Arial" w:cs="Arial"/>
          <w:color w:val="000000" w:themeColor="text1"/>
        </w:rPr>
        <w:br/>
        <w:t xml:space="preserve">Im Rahmen des Turniers dürfen auch andere Voltigierer auf den Pferden der Meisterschaft starten. </w:t>
      </w:r>
    </w:p>
    <w:p w14:paraId="0D274F0A" w14:textId="77777777" w:rsidR="00D71A9C" w:rsidRPr="00AD545B" w:rsidRDefault="007A1041" w:rsidP="007A1041">
      <w:pPr>
        <w:pStyle w:val="StandardWeb"/>
        <w:spacing w:before="240" w:beforeAutospacing="0"/>
        <w:rPr>
          <w:rFonts w:ascii="Arial" w:hAnsi="Arial" w:cs="Arial"/>
          <w:color w:val="000000" w:themeColor="text1"/>
        </w:rPr>
      </w:pPr>
      <w:r w:rsidRPr="00AD545B">
        <w:rPr>
          <w:rFonts w:ascii="Arial" w:hAnsi="Arial" w:cs="Arial"/>
          <w:color w:val="000000" w:themeColor="text1"/>
        </w:rPr>
        <w:t>Es gelten die allgemeinen Turnierbestimmungen der ÖTO, die Voltigier</w:t>
      </w:r>
      <w:r w:rsidR="00D71A9C" w:rsidRPr="00AD545B">
        <w:rPr>
          <w:rFonts w:ascii="Arial" w:hAnsi="Arial" w:cs="Arial"/>
          <w:color w:val="000000" w:themeColor="text1"/>
        </w:rPr>
        <w:t xml:space="preserve"> - B</w:t>
      </w:r>
      <w:r w:rsidRPr="00AD545B">
        <w:rPr>
          <w:rFonts w:ascii="Arial" w:hAnsi="Arial" w:cs="Arial"/>
          <w:color w:val="000000" w:themeColor="text1"/>
        </w:rPr>
        <w:t>estimmu</w:t>
      </w:r>
      <w:r w:rsidR="00AD545B" w:rsidRPr="00AD545B">
        <w:rPr>
          <w:rFonts w:ascii="Arial" w:hAnsi="Arial" w:cs="Arial"/>
          <w:color w:val="000000" w:themeColor="text1"/>
        </w:rPr>
        <w:t>ngen des Österreichischen Pferdesportverbandes</w:t>
      </w:r>
      <w:r w:rsidRPr="00AD545B">
        <w:rPr>
          <w:rFonts w:ascii="Arial" w:hAnsi="Arial" w:cs="Arial"/>
          <w:color w:val="000000" w:themeColor="text1"/>
        </w:rPr>
        <w:t xml:space="preserve"> und die allgemeinen Durchführungsbestimmungen für Landesmeisterschaften des Burgenländischen Pferdesportverbandes. </w:t>
      </w:r>
    </w:p>
    <w:p w14:paraId="380FECDA" w14:textId="77777777" w:rsidR="007A1041" w:rsidRPr="00AD545B" w:rsidRDefault="007A1041" w:rsidP="007A1041">
      <w:pPr>
        <w:pStyle w:val="StandardWeb"/>
        <w:spacing w:before="240" w:beforeAutospacing="0"/>
        <w:rPr>
          <w:rFonts w:ascii="Arial" w:hAnsi="Arial" w:cs="Arial"/>
          <w:color w:val="000000" w:themeColor="text1"/>
        </w:rPr>
      </w:pPr>
      <w:r w:rsidRPr="00AD545B">
        <w:rPr>
          <w:rFonts w:ascii="Arial" w:hAnsi="Arial" w:cs="Arial"/>
          <w:color w:val="000000" w:themeColor="text1"/>
        </w:rPr>
        <w:t>Die ländliche Meisterschaft im Voltigieren wird im Bewerb</w:t>
      </w:r>
    </w:p>
    <w:p w14:paraId="16D81F05" w14:textId="2D3B079E" w:rsidR="007A1041" w:rsidRPr="00AD545B" w:rsidRDefault="003650DD" w:rsidP="007A1041">
      <w:pPr>
        <w:pStyle w:val="StandardWeb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4A332E">
        <w:rPr>
          <w:rFonts w:ascii="Arial" w:hAnsi="Arial" w:cs="Arial"/>
          <w:color w:val="000000" w:themeColor="text1"/>
        </w:rPr>
        <w:t xml:space="preserve">Einzelvoltigieren (Bewerb Einzelvoltigieren </w:t>
      </w:r>
      <w:r>
        <w:rPr>
          <w:rFonts w:ascii="Arial" w:hAnsi="Arial" w:cs="Arial"/>
          <w:color w:val="000000" w:themeColor="text1"/>
        </w:rPr>
        <w:t>A</w:t>
      </w:r>
      <w:r w:rsidRPr="004A332E">
        <w:rPr>
          <w:rFonts w:ascii="Arial" w:hAnsi="Arial" w:cs="Arial"/>
          <w:color w:val="000000" w:themeColor="text1"/>
        </w:rPr>
        <w:t xml:space="preserve"> + </w:t>
      </w:r>
      <w:r>
        <w:rPr>
          <w:rFonts w:ascii="Arial" w:hAnsi="Arial" w:cs="Arial"/>
          <w:color w:val="000000" w:themeColor="text1"/>
        </w:rPr>
        <w:t>L</w:t>
      </w:r>
      <w:r w:rsidRPr="004A332E">
        <w:rPr>
          <w:rFonts w:ascii="Arial" w:hAnsi="Arial" w:cs="Arial"/>
          <w:color w:val="000000" w:themeColor="text1"/>
        </w:rPr>
        <w:t xml:space="preserve">; bei Einzelstartern, die im Bewerb Einzelvoltigieren </w:t>
      </w:r>
      <w:r>
        <w:rPr>
          <w:rFonts w:ascii="Arial" w:hAnsi="Arial" w:cs="Arial"/>
          <w:color w:val="000000" w:themeColor="text1"/>
        </w:rPr>
        <w:t>L</w:t>
      </w:r>
      <w:r w:rsidRPr="004A332E">
        <w:rPr>
          <w:rFonts w:ascii="Arial" w:hAnsi="Arial" w:cs="Arial"/>
          <w:color w:val="000000" w:themeColor="text1"/>
        </w:rPr>
        <w:t xml:space="preserve"> starten, wird die Endnote mit dem Faktor 1,1 multipliziert.) in einem Durchgang ausgetragen</w:t>
      </w:r>
      <w:r w:rsidR="007A1041" w:rsidRPr="00AD545B">
        <w:rPr>
          <w:rFonts w:ascii="Arial" w:hAnsi="Arial" w:cs="Arial"/>
          <w:color w:val="000000" w:themeColor="text1"/>
        </w:rPr>
        <w:t xml:space="preserve">. </w:t>
      </w:r>
    </w:p>
    <w:p w14:paraId="10F026C5" w14:textId="77777777" w:rsidR="007A1041" w:rsidRPr="00AD545B" w:rsidRDefault="007A1041" w:rsidP="007A1041">
      <w:pPr>
        <w:pStyle w:val="StandardWeb"/>
        <w:rPr>
          <w:rFonts w:ascii="Arial" w:hAnsi="Arial" w:cs="Arial"/>
          <w:color w:val="000000" w:themeColor="text1"/>
        </w:rPr>
      </w:pPr>
      <w:r w:rsidRPr="00AD545B">
        <w:rPr>
          <w:rFonts w:ascii="Arial" w:hAnsi="Arial" w:cs="Arial"/>
          <w:color w:val="000000" w:themeColor="text1"/>
        </w:rPr>
        <w:t xml:space="preserve">Teilnahmeberechtigt sind nur Voltigierer, deren Stammmitgliedschaft beim Landesfachverband für Reiten und Fahren im Burgenland und deren Stammverein Mitglied beim Landesverein Ländliche Reiter Burgenland ist. </w:t>
      </w:r>
    </w:p>
    <w:p w14:paraId="680C1294" w14:textId="347172EC" w:rsidR="00926DFB" w:rsidRPr="00AD545B" w:rsidRDefault="00D97639" w:rsidP="00926DFB">
      <w:pPr>
        <w:pStyle w:val="StandardWeb"/>
        <w:spacing w:before="240" w:beforeAutospacing="0"/>
        <w:rPr>
          <w:rFonts w:ascii="Arial" w:hAnsi="Arial" w:cs="Arial"/>
          <w:color w:val="000000" w:themeColor="text1"/>
        </w:rPr>
      </w:pPr>
      <w:r w:rsidRPr="00AD545B">
        <w:rPr>
          <w:rFonts w:ascii="Arial" w:hAnsi="Arial" w:cs="Arial"/>
          <w:color w:val="000000" w:themeColor="text1"/>
        </w:rPr>
        <w:t>Als L</w:t>
      </w:r>
      <w:r w:rsidR="00BB4B52">
        <w:rPr>
          <w:rFonts w:ascii="Arial" w:hAnsi="Arial" w:cs="Arial"/>
          <w:color w:val="000000" w:themeColor="text1"/>
        </w:rPr>
        <w:t>ändlicher M</w:t>
      </w:r>
      <w:r w:rsidR="007A1041" w:rsidRPr="00AD545B">
        <w:rPr>
          <w:rFonts w:ascii="Arial" w:hAnsi="Arial" w:cs="Arial"/>
          <w:color w:val="000000" w:themeColor="text1"/>
        </w:rPr>
        <w:t xml:space="preserve">eister gilt </w:t>
      </w:r>
      <w:r w:rsidRPr="00AD545B">
        <w:rPr>
          <w:rFonts w:ascii="Arial" w:hAnsi="Arial" w:cs="Arial"/>
          <w:color w:val="000000" w:themeColor="text1"/>
        </w:rPr>
        <w:t xml:space="preserve">der Voltigierer mit der höchsten Wertnote. Bei Notengleichheit entscheidet die Pflichtnote. </w:t>
      </w:r>
      <w:r w:rsidRPr="00AD545B">
        <w:rPr>
          <w:rFonts w:ascii="Arial" w:hAnsi="Arial" w:cs="Arial"/>
          <w:color w:val="000000" w:themeColor="text1"/>
        </w:rPr>
        <w:br/>
      </w:r>
      <w:r w:rsidRPr="00AD545B">
        <w:rPr>
          <w:rFonts w:ascii="Arial" w:hAnsi="Arial" w:cs="Arial"/>
          <w:color w:val="000000" w:themeColor="text1"/>
        </w:rPr>
        <w:br/>
        <w:t>Bei weniger als 3</w:t>
      </w:r>
      <w:r w:rsidR="007A1041" w:rsidRPr="00AD545B">
        <w:rPr>
          <w:rFonts w:ascii="Arial" w:hAnsi="Arial" w:cs="Arial"/>
          <w:color w:val="000000" w:themeColor="text1"/>
        </w:rPr>
        <w:t xml:space="preserve"> Startern muss</w:t>
      </w:r>
      <w:r w:rsidRPr="00AD545B">
        <w:rPr>
          <w:rFonts w:ascii="Arial" w:hAnsi="Arial" w:cs="Arial"/>
          <w:color w:val="000000" w:themeColor="text1"/>
        </w:rPr>
        <w:t xml:space="preserve"> im Einzelvoltigieren mindestens die Note 5,5 erreicht werden. </w:t>
      </w:r>
    </w:p>
    <w:sectPr w:rsidR="00926DFB" w:rsidRPr="00AD545B" w:rsidSect="00926D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C4A"/>
    <w:multiLevelType w:val="hybridMultilevel"/>
    <w:tmpl w:val="0F34AA08"/>
    <w:lvl w:ilvl="0" w:tplc="EE803D98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16A5"/>
    <w:multiLevelType w:val="hybridMultilevel"/>
    <w:tmpl w:val="BDC49546"/>
    <w:lvl w:ilvl="0" w:tplc="EE803D98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5923478">
    <w:abstractNumId w:val="0"/>
  </w:num>
  <w:num w:numId="2" w16cid:durableId="2108305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23"/>
    <w:rsid w:val="00006FE6"/>
    <w:rsid w:val="00010B73"/>
    <w:rsid w:val="00023F5D"/>
    <w:rsid w:val="00056274"/>
    <w:rsid w:val="00065033"/>
    <w:rsid w:val="000708A1"/>
    <w:rsid w:val="00091056"/>
    <w:rsid w:val="000B4001"/>
    <w:rsid w:val="000B4E11"/>
    <w:rsid w:val="000D05A3"/>
    <w:rsid w:val="000E3CE7"/>
    <w:rsid w:val="000F542A"/>
    <w:rsid w:val="00105EB5"/>
    <w:rsid w:val="00113721"/>
    <w:rsid w:val="00154AB0"/>
    <w:rsid w:val="00174D26"/>
    <w:rsid w:val="00177D3A"/>
    <w:rsid w:val="0018284A"/>
    <w:rsid w:val="00194116"/>
    <w:rsid w:val="00194F42"/>
    <w:rsid w:val="00197A15"/>
    <w:rsid w:val="001D1D23"/>
    <w:rsid w:val="001D7352"/>
    <w:rsid w:val="001E1C0C"/>
    <w:rsid w:val="001E630D"/>
    <w:rsid w:val="001F6B36"/>
    <w:rsid w:val="002037B9"/>
    <w:rsid w:val="0020502D"/>
    <w:rsid w:val="00216FEF"/>
    <w:rsid w:val="00226BCB"/>
    <w:rsid w:val="0023415D"/>
    <w:rsid w:val="002468F1"/>
    <w:rsid w:val="002920CD"/>
    <w:rsid w:val="002A0A14"/>
    <w:rsid w:val="002A7A28"/>
    <w:rsid w:val="002B44AC"/>
    <w:rsid w:val="002D6A7A"/>
    <w:rsid w:val="002F08CE"/>
    <w:rsid w:val="002F0A74"/>
    <w:rsid w:val="002F282D"/>
    <w:rsid w:val="00306362"/>
    <w:rsid w:val="003063B1"/>
    <w:rsid w:val="003077EE"/>
    <w:rsid w:val="003166F0"/>
    <w:rsid w:val="00316DC7"/>
    <w:rsid w:val="003463FC"/>
    <w:rsid w:val="00363479"/>
    <w:rsid w:val="003650DD"/>
    <w:rsid w:val="003B29DE"/>
    <w:rsid w:val="003B4B16"/>
    <w:rsid w:val="003D56BB"/>
    <w:rsid w:val="003E180D"/>
    <w:rsid w:val="003F3A4F"/>
    <w:rsid w:val="003F4896"/>
    <w:rsid w:val="003F6BF3"/>
    <w:rsid w:val="004152C7"/>
    <w:rsid w:val="004227C6"/>
    <w:rsid w:val="0043449D"/>
    <w:rsid w:val="00437263"/>
    <w:rsid w:val="00454FBE"/>
    <w:rsid w:val="004573B7"/>
    <w:rsid w:val="004603BE"/>
    <w:rsid w:val="0046223D"/>
    <w:rsid w:val="00475242"/>
    <w:rsid w:val="00490B6C"/>
    <w:rsid w:val="004B1E68"/>
    <w:rsid w:val="004D5580"/>
    <w:rsid w:val="004E3900"/>
    <w:rsid w:val="00500946"/>
    <w:rsid w:val="00506EF6"/>
    <w:rsid w:val="00520530"/>
    <w:rsid w:val="0054163A"/>
    <w:rsid w:val="005443BD"/>
    <w:rsid w:val="00561504"/>
    <w:rsid w:val="00562D9A"/>
    <w:rsid w:val="00571518"/>
    <w:rsid w:val="00573937"/>
    <w:rsid w:val="005849D9"/>
    <w:rsid w:val="00590563"/>
    <w:rsid w:val="0059347D"/>
    <w:rsid w:val="005A6266"/>
    <w:rsid w:val="005B008C"/>
    <w:rsid w:val="005C26F7"/>
    <w:rsid w:val="00614D23"/>
    <w:rsid w:val="006152F0"/>
    <w:rsid w:val="00620059"/>
    <w:rsid w:val="0062198E"/>
    <w:rsid w:val="006306AC"/>
    <w:rsid w:val="00656CD6"/>
    <w:rsid w:val="006650C8"/>
    <w:rsid w:val="00672F76"/>
    <w:rsid w:val="006755A2"/>
    <w:rsid w:val="006806C0"/>
    <w:rsid w:val="00690601"/>
    <w:rsid w:val="006924FC"/>
    <w:rsid w:val="006A2A48"/>
    <w:rsid w:val="006B41A5"/>
    <w:rsid w:val="006C1F71"/>
    <w:rsid w:val="006D5720"/>
    <w:rsid w:val="006E45C5"/>
    <w:rsid w:val="00706E45"/>
    <w:rsid w:val="00707218"/>
    <w:rsid w:val="0071073A"/>
    <w:rsid w:val="007117A6"/>
    <w:rsid w:val="00711CDF"/>
    <w:rsid w:val="00730590"/>
    <w:rsid w:val="00762D22"/>
    <w:rsid w:val="00765F4C"/>
    <w:rsid w:val="0078378A"/>
    <w:rsid w:val="00795D60"/>
    <w:rsid w:val="007A1041"/>
    <w:rsid w:val="007A5CF9"/>
    <w:rsid w:val="007C3DEF"/>
    <w:rsid w:val="007D7F98"/>
    <w:rsid w:val="007E34AD"/>
    <w:rsid w:val="007F419C"/>
    <w:rsid w:val="008112DE"/>
    <w:rsid w:val="0085195D"/>
    <w:rsid w:val="008532AD"/>
    <w:rsid w:val="00855350"/>
    <w:rsid w:val="00864112"/>
    <w:rsid w:val="008717CC"/>
    <w:rsid w:val="00872E12"/>
    <w:rsid w:val="00876011"/>
    <w:rsid w:val="008A5E76"/>
    <w:rsid w:val="008B181C"/>
    <w:rsid w:val="008B2C37"/>
    <w:rsid w:val="008D31BF"/>
    <w:rsid w:val="008E0CFC"/>
    <w:rsid w:val="008F3A21"/>
    <w:rsid w:val="008F4C18"/>
    <w:rsid w:val="008F7C6B"/>
    <w:rsid w:val="0091562D"/>
    <w:rsid w:val="00924265"/>
    <w:rsid w:val="00926DFB"/>
    <w:rsid w:val="00932967"/>
    <w:rsid w:val="00933D5A"/>
    <w:rsid w:val="00935B23"/>
    <w:rsid w:val="0095722F"/>
    <w:rsid w:val="00977AA9"/>
    <w:rsid w:val="009861AB"/>
    <w:rsid w:val="009A0B08"/>
    <w:rsid w:val="009B2C77"/>
    <w:rsid w:val="009C1970"/>
    <w:rsid w:val="009C1DDC"/>
    <w:rsid w:val="009C617D"/>
    <w:rsid w:val="009D7EF6"/>
    <w:rsid w:val="009E6E74"/>
    <w:rsid w:val="009F1956"/>
    <w:rsid w:val="00A00272"/>
    <w:rsid w:val="00A03AEE"/>
    <w:rsid w:val="00A07D53"/>
    <w:rsid w:val="00A65643"/>
    <w:rsid w:val="00A84C49"/>
    <w:rsid w:val="00A92C40"/>
    <w:rsid w:val="00AB6ADE"/>
    <w:rsid w:val="00AC0970"/>
    <w:rsid w:val="00AC4005"/>
    <w:rsid w:val="00AC6A36"/>
    <w:rsid w:val="00AD2F60"/>
    <w:rsid w:val="00AD4A29"/>
    <w:rsid w:val="00AD545B"/>
    <w:rsid w:val="00AE5407"/>
    <w:rsid w:val="00AE5914"/>
    <w:rsid w:val="00AF36CF"/>
    <w:rsid w:val="00B12199"/>
    <w:rsid w:val="00B23DFF"/>
    <w:rsid w:val="00B323C4"/>
    <w:rsid w:val="00B3501E"/>
    <w:rsid w:val="00B521B5"/>
    <w:rsid w:val="00B72AD3"/>
    <w:rsid w:val="00B84C32"/>
    <w:rsid w:val="00BA3D28"/>
    <w:rsid w:val="00BA3D2B"/>
    <w:rsid w:val="00BA5305"/>
    <w:rsid w:val="00BB4B52"/>
    <w:rsid w:val="00BC1A5C"/>
    <w:rsid w:val="00BD01B0"/>
    <w:rsid w:val="00BE19C5"/>
    <w:rsid w:val="00BE724F"/>
    <w:rsid w:val="00C0780E"/>
    <w:rsid w:val="00C14CD1"/>
    <w:rsid w:val="00C14EDD"/>
    <w:rsid w:val="00C176FF"/>
    <w:rsid w:val="00C17D23"/>
    <w:rsid w:val="00C23CB0"/>
    <w:rsid w:val="00C3369C"/>
    <w:rsid w:val="00C40DFA"/>
    <w:rsid w:val="00C428C0"/>
    <w:rsid w:val="00C44880"/>
    <w:rsid w:val="00C479C5"/>
    <w:rsid w:val="00C549A4"/>
    <w:rsid w:val="00C55F25"/>
    <w:rsid w:val="00C71A06"/>
    <w:rsid w:val="00C77A1C"/>
    <w:rsid w:val="00C80651"/>
    <w:rsid w:val="00C855B8"/>
    <w:rsid w:val="00C94F73"/>
    <w:rsid w:val="00CA2999"/>
    <w:rsid w:val="00CB1221"/>
    <w:rsid w:val="00CC7D45"/>
    <w:rsid w:val="00CD5925"/>
    <w:rsid w:val="00D20C03"/>
    <w:rsid w:val="00D32FD5"/>
    <w:rsid w:val="00D46AF0"/>
    <w:rsid w:val="00D46CA0"/>
    <w:rsid w:val="00D63F93"/>
    <w:rsid w:val="00D71A9C"/>
    <w:rsid w:val="00D7260D"/>
    <w:rsid w:val="00D74B3A"/>
    <w:rsid w:val="00D8210E"/>
    <w:rsid w:val="00D924C2"/>
    <w:rsid w:val="00D93133"/>
    <w:rsid w:val="00D97639"/>
    <w:rsid w:val="00DA6E9D"/>
    <w:rsid w:val="00DC0F00"/>
    <w:rsid w:val="00DF1E2D"/>
    <w:rsid w:val="00DF64AC"/>
    <w:rsid w:val="00E002A4"/>
    <w:rsid w:val="00E01C44"/>
    <w:rsid w:val="00E03B71"/>
    <w:rsid w:val="00E15634"/>
    <w:rsid w:val="00E223BD"/>
    <w:rsid w:val="00E2402A"/>
    <w:rsid w:val="00E27492"/>
    <w:rsid w:val="00E42272"/>
    <w:rsid w:val="00E76181"/>
    <w:rsid w:val="00EA3187"/>
    <w:rsid w:val="00EB7CF3"/>
    <w:rsid w:val="00EC2B33"/>
    <w:rsid w:val="00EC48E5"/>
    <w:rsid w:val="00EE4B02"/>
    <w:rsid w:val="00EE4E97"/>
    <w:rsid w:val="00EE72DF"/>
    <w:rsid w:val="00EF2E1C"/>
    <w:rsid w:val="00F170A5"/>
    <w:rsid w:val="00F22D48"/>
    <w:rsid w:val="00F3096C"/>
    <w:rsid w:val="00F54F26"/>
    <w:rsid w:val="00F761E3"/>
    <w:rsid w:val="00F85743"/>
    <w:rsid w:val="00F942B0"/>
    <w:rsid w:val="00F95D42"/>
    <w:rsid w:val="00FB358E"/>
    <w:rsid w:val="00FC697A"/>
    <w:rsid w:val="00FD2CE6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D0A81"/>
  <w15:docId w15:val="{D96D2809-12EA-4C40-882D-D2066847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708A1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D97639"/>
    <w:pPr>
      <w:spacing w:before="100" w:beforeAutospacing="1" w:after="100" w:afterAutospacing="1"/>
    </w:pPr>
    <w:rPr>
      <w:color w:val="333333"/>
    </w:rPr>
  </w:style>
  <w:style w:type="table" w:styleId="Tabellenraster">
    <w:name w:val="Table Grid"/>
    <w:basedOn w:val="NormaleTabelle"/>
    <w:uiPriority w:val="59"/>
    <w:rsid w:val="002A0A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A0A14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2A0A14"/>
    <w:pPr>
      <w:jc w:val="center"/>
    </w:pPr>
    <w:rPr>
      <w:b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2A0A14"/>
    <w:rPr>
      <w:b/>
      <w:sz w:val="28"/>
      <w:lang w:val="de-DE" w:eastAsia="de-DE"/>
    </w:rPr>
  </w:style>
  <w:style w:type="paragraph" w:styleId="Untertitel">
    <w:name w:val="Subtitle"/>
    <w:basedOn w:val="Standard"/>
    <w:link w:val="UntertitelZchn"/>
    <w:qFormat/>
    <w:rsid w:val="002A0A14"/>
    <w:pPr>
      <w:jc w:val="center"/>
    </w:pPr>
    <w:rPr>
      <w:sz w:val="28"/>
      <w:szCs w:val="20"/>
    </w:rPr>
  </w:style>
  <w:style w:type="character" w:customStyle="1" w:styleId="UntertitelZchn">
    <w:name w:val="Untertitel Zchn"/>
    <w:basedOn w:val="Absatz-Standardschriftart"/>
    <w:link w:val="Untertitel"/>
    <w:rsid w:val="002A0A14"/>
    <w:rPr>
      <w:sz w:val="28"/>
      <w:lang w:val="de-DE" w:eastAsia="de-DE"/>
    </w:rPr>
  </w:style>
  <w:style w:type="paragraph" w:styleId="Sprechblasentext">
    <w:name w:val="Balloon Text"/>
    <w:basedOn w:val="Standard"/>
    <w:link w:val="SprechblasentextZchn"/>
    <w:rsid w:val="004D55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D5580"/>
    <w:rPr>
      <w:rFonts w:ascii="Tahoma" w:hAnsi="Tahoma" w:cs="Tahoma"/>
      <w:sz w:val="16"/>
      <w:szCs w:val="16"/>
      <w:lang w:val="de-DE" w:eastAsia="de-DE"/>
    </w:rPr>
  </w:style>
  <w:style w:type="character" w:styleId="Fett">
    <w:name w:val="Strong"/>
    <w:basedOn w:val="Absatz-Standardschriftart"/>
    <w:uiPriority w:val="22"/>
    <w:qFormat/>
    <w:rsid w:val="004D5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lf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fkovits.asvoe@gmx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Besondere Bestimmungen Landesmeisterschaften Voltigieren 2007</vt:lpstr>
    </vt:vector>
  </TitlesOfParts>
  <Company>privat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Besondere Bestimmungen Landesmeisterschaften Voltigieren 2007</dc:title>
  <dc:creator>stefan graf</dc:creator>
  <cp:lastModifiedBy>Zwinger Maria</cp:lastModifiedBy>
  <cp:revision>3</cp:revision>
  <cp:lastPrinted>2013-02-19T17:25:00Z</cp:lastPrinted>
  <dcterms:created xsi:type="dcterms:W3CDTF">2021-01-10T17:45:00Z</dcterms:created>
  <dcterms:modified xsi:type="dcterms:W3CDTF">2023-01-27T09:27:00Z</dcterms:modified>
</cp:coreProperties>
</file>